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53" w:rsidRPr="00862588" w:rsidRDefault="00351053" w:rsidP="00862588">
      <w:pPr>
        <w:spacing w:after="160" w:line="240" w:lineRule="auto"/>
        <w:rPr>
          <w:rFonts w:ascii="Times New Roman" w:hAnsi="Times New Roman"/>
          <w:sz w:val="24"/>
          <w:szCs w:val="24"/>
          <w:lang w:eastAsia="da-DK"/>
        </w:rPr>
      </w:pPr>
      <w:r w:rsidRPr="00862588">
        <w:rPr>
          <w:rFonts w:ascii="Calibri" w:hAnsi="Calibri"/>
          <w:b/>
          <w:bCs/>
          <w:color w:val="000000"/>
          <w:sz w:val="22"/>
          <w:lang w:eastAsia="da-DK"/>
        </w:rPr>
        <w:t>Referat af bestyrelsesmøde</w:t>
      </w:r>
      <w:r>
        <w:rPr>
          <w:rFonts w:ascii="Calibri" w:hAnsi="Calibri"/>
          <w:b/>
          <w:bCs/>
          <w:color w:val="000000"/>
          <w:sz w:val="22"/>
          <w:lang w:eastAsia="da-DK"/>
        </w:rPr>
        <w:t xml:space="preserve"> i Tørring Beboerforening den 26</w:t>
      </w:r>
      <w:r w:rsidRPr="00862588">
        <w:rPr>
          <w:rFonts w:ascii="Calibri" w:hAnsi="Calibri"/>
          <w:b/>
          <w:bCs/>
          <w:color w:val="000000"/>
          <w:sz w:val="22"/>
          <w:lang w:eastAsia="da-DK"/>
        </w:rPr>
        <w:t xml:space="preserve">. </w:t>
      </w:r>
      <w:r>
        <w:rPr>
          <w:rFonts w:ascii="Calibri" w:hAnsi="Calibri"/>
          <w:b/>
          <w:bCs/>
          <w:color w:val="000000"/>
          <w:sz w:val="22"/>
          <w:lang w:eastAsia="da-DK"/>
        </w:rPr>
        <w:t xml:space="preserve">januar </w:t>
      </w:r>
      <w:r w:rsidRPr="00862588">
        <w:rPr>
          <w:rFonts w:ascii="Calibri" w:hAnsi="Calibri"/>
          <w:b/>
          <w:bCs/>
          <w:color w:val="000000"/>
          <w:sz w:val="22"/>
          <w:lang w:eastAsia="da-DK"/>
        </w:rPr>
        <w:t>201</w:t>
      </w:r>
      <w:r>
        <w:rPr>
          <w:rFonts w:ascii="Calibri" w:hAnsi="Calibri"/>
          <w:b/>
          <w:bCs/>
          <w:color w:val="000000"/>
          <w:sz w:val="22"/>
          <w:lang w:eastAsia="da-DK"/>
        </w:rPr>
        <w:t>6</w:t>
      </w:r>
      <w:r w:rsidRPr="00862588">
        <w:rPr>
          <w:rFonts w:ascii="Calibri" w:hAnsi="Calibri"/>
          <w:b/>
          <w:bCs/>
          <w:color w:val="000000"/>
          <w:sz w:val="22"/>
          <w:lang w:eastAsia="da-DK"/>
        </w:rPr>
        <w:t xml:space="preserve"> kl. 20.00 hos </w:t>
      </w:r>
      <w:r>
        <w:rPr>
          <w:rFonts w:ascii="Calibri" w:hAnsi="Calibri"/>
          <w:b/>
          <w:bCs/>
          <w:color w:val="000000"/>
          <w:sz w:val="22"/>
          <w:lang w:eastAsia="da-DK"/>
        </w:rPr>
        <w:t>Anne Dorthe</w:t>
      </w:r>
    </w:p>
    <w:p w:rsidR="00351053" w:rsidRPr="00862588" w:rsidRDefault="00351053" w:rsidP="00862588">
      <w:pPr>
        <w:spacing w:after="160" w:line="240" w:lineRule="auto"/>
        <w:rPr>
          <w:rFonts w:ascii="Times New Roman" w:hAnsi="Times New Roman"/>
          <w:sz w:val="24"/>
          <w:szCs w:val="24"/>
          <w:lang w:eastAsia="da-DK"/>
        </w:rPr>
      </w:pPr>
      <w:r w:rsidRPr="00862588">
        <w:rPr>
          <w:rFonts w:ascii="Calibri" w:hAnsi="Calibri"/>
          <w:b/>
          <w:bCs/>
          <w:color w:val="000000"/>
          <w:sz w:val="22"/>
          <w:lang w:eastAsia="da-DK"/>
        </w:rPr>
        <w:t>Deltagere:</w:t>
      </w:r>
      <w:r w:rsidRPr="00862588">
        <w:rPr>
          <w:rFonts w:ascii="Calibri" w:hAnsi="Calibri"/>
          <w:color w:val="000000"/>
          <w:sz w:val="22"/>
          <w:lang w:eastAsia="da-DK"/>
        </w:rPr>
        <w:t xml:space="preserve"> Hanne, Anne, Anne Dorthe, Kirsten</w:t>
      </w:r>
      <w:r>
        <w:rPr>
          <w:rFonts w:ascii="Calibri" w:hAnsi="Calibri"/>
          <w:color w:val="000000"/>
          <w:sz w:val="22"/>
          <w:lang w:eastAsia="da-DK"/>
        </w:rPr>
        <w:t>, Sanne</w:t>
      </w:r>
      <w:r w:rsidRPr="00862588">
        <w:rPr>
          <w:rFonts w:ascii="Calibri" w:hAnsi="Calibri"/>
          <w:color w:val="000000"/>
          <w:sz w:val="22"/>
          <w:lang w:eastAsia="da-DK"/>
        </w:rPr>
        <w:t xml:space="preserve"> (referent)</w:t>
      </w:r>
    </w:p>
    <w:p w:rsidR="00351053" w:rsidRPr="00487C89" w:rsidRDefault="00351053" w:rsidP="00487C89">
      <w:pPr>
        <w:shd w:val="clear" w:color="auto" w:fill="FFFFFF"/>
        <w:spacing w:before="100" w:beforeAutospacing="1" w:after="100" w:afterAutospacing="1" w:line="240" w:lineRule="auto"/>
        <w:rPr>
          <w:rFonts w:cs="Arial"/>
          <w:color w:val="222222"/>
          <w:sz w:val="19"/>
          <w:szCs w:val="19"/>
          <w:lang w:eastAsia="da-DK"/>
        </w:rPr>
      </w:pPr>
    </w:p>
    <w:p w:rsidR="00351053" w:rsidRPr="00487C89" w:rsidRDefault="00351053" w:rsidP="00487C8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222222"/>
          <w:sz w:val="19"/>
          <w:szCs w:val="19"/>
          <w:lang w:eastAsia="da-DK"/>
        </w:rPr>
      </w:pPr>
      <w:r w:rsidRPr="005E0760">
        <w:rPr>
          <w:rFonts w:cs="Arial"/>
          <w:b/>
          <w:color w:val="222222"/>
          <w:sz w:val="19"/>
          <w:szCs w:val="19"/>
          <w:lang w:eastAsia="da-DK"/>
        </w:rPr>
        <w:t>Overrækkelse af Landsbyprisen</w:t>
      </w:r>
      <w:r>
        <w:rPr>
          <w:rFonts w:cs="Arial"/>
          <w:color w:val="222222"/>
          <w:sz w:val="19"/>
          <w:szCs w:val="19"/>
          <w:lang w:eastAsia="da-DK"/>
        </w:rPr>
        <w:br/>
        <w:t>Selve o</w:t>
      </w:r>
      <w:r w:rsidRPr="00487C89">
        <w:rPr>
          <w:rFonts w:cs="Arial"/>
          <w:color w:val="222222"/>
          <w:sz w:val="19"/>
          <w:szCs w:val="19"/>
          <w:lang w:eastAsia="da-DK"/>
        </w:rPr>
        <w:t xml:space="preserve">verrækkelsen </w:t>
      </w:r>
      <w:r>
        <w:rPr>
          <w:rFonts w:cs="Arial"/>
          <w:color w:val="222222"/>
          <w:sz w:val="19"/>
          <w:szCs w:val="19"/>
          <w:lang w:eastAsia="da-DK"/>
        </w:rPr>
        <w:t>foregik den 14. december i pavillonen. Der var mange deltagere og arrangementet gik godt</w:t>
      </w:r>
      <w:r w:rsidRPr="00487C89">
        <w:rPr>
          <w:rFonts w:cs="Arial"/>
          <w:color w:val="222222"/>
          <w:sz w:val="19"/>
          <w:szCs w:val="19"/>
          <w:lang w:eastAsia="da-DK"/>
        </w:rPr>
        <w:t>. </w:t>
      </w:r>
      <w:r>
        <w:rPr>
          <w:rFonts w:cs="Arial"/>
          <w:color w:val="222222"/>
          <w:sz w:val="19"/>
          <w:szCs w:val="19"/>
          <w:lang w:eastAsia="da-DK"/>
        </w:rPr>
        <w:br/>
      </w:r>
    </w:p>
    <w:p w:rsidR="00351053" w:rsidRPr="005E0760" w:rsidRDefault="00351053" w:rsidP="00487C8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="Arial"/>
          <w:b/>
          <w:color w:val="222222"/>
          <w:sz w:val="19"/>
          <w:szCs w:val="19"/>
          <w:lang w:eastAsia="da-DK"/>
        </w:rPr>
      </w:pPr>
      <w:r w:rsidRPr="005E0760">
        <w:rPr>
          <w:rFonts w:cs="Arial"/>
          <w:b/>
          <w:color w:val="222222"/>
          <w:sz w:val="19"/>
          <w:szCs w:val="19"/>
          <w:lang w:eastAsia="da-DK"/>
        </w:rPr>
        <w:t>Juletræstænding 29. november</w:t>
      </w:r>
    </w:p>
    <w:p w:rsidR="00351053" w:rsidRPr="00487C89" w:rsidRDefault="00351053" w:rsidP="00487C8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="Arial"/>
          <w:color w:val="222222"/>
          <w:sz w:val="19"/>
          <w:szCs w:val="19"/>
          <w:lang w:eastAsia="da-DK"/>
        </w:rPr>
      </w:pPr>
      <w:r>
        <w:rPr>
          <w:rFonts w:cs="Arial"/>
          <w:color w:val="222222"/>
          <w:sz w:val="19"/>
          <w:szCs w:val="19"/>
          <w:lang w:eastAsia="da-DK"/>
        </w:rPr>
        <w:t>Juletræstændingen endte rigtig godt trods problemer med at få nogle til at stå for den. Mange tak</w:t>
      </w:r>
      <w:r w:rsidRPr="00487C89">
        <w:rPr>
          <w:rFonts w:cs="Arial"/>
          <w:color w:val="222222"/>
          <w:sz w:val="19"/>
          <w:szCs w:val="19"/>
          <w:lang w:eastAsia="da-DK"/>
        </w:rPr>
        <w:t xml:space="preserve"> til dem der bidrog</w:t>
      </w:r>
      <w:r>
        <w:rPr>
          <w:rFonts w:cs="Arial"/>
          <w:color w:val="222222"/>
          <w:sz w:val="19"/>
          <w:szCs w:val="19"/>
          <w:lang w:eastAsia="da-DK"/>
        </w:rPr>
        <w:t xml:space="preserve"> til arrangementets succes</w:t>
      </w:r>
      <w:r w:rsidRPr="00487C89">
        <w:rPr>
          <w:rFonts w:cs="Arial"/>
          <w:color w:val="222222"/>
          <w:sz w:val="19"/>
          <w:szCs w:val="19"/>
          <w:lang w:eastAsia="da-DK"/>
        </w:rPr>
        <w:t xml:space="preserve">. </w:t>
      </w:r>
      <w:r>
        <w:rPr>
          <w:rFonts w:cs="Arial"/>
          <w:color w:val="222222"/>
          <w:sz w:val="19"/>
          <w:szCs w:val="19"/>
          <w:lang w:eastAsia="da-DK"/>
        </w:rPr>
        <w:t>På generalforsamlingen vil vi indstille til, at der nedsættes</w:t>
      </w:r>
      <w:r w:rsidRPr="00487C89">
        <w:rPr>
          <w:rFonts w:cs="Arial"/>
          <w:color w:val="222222"/>
          <w:sz w:val="19"/>
          <w:szCs w:val="19"/>
          <w:lang w:eastAsia="da-DK"/>
        </w:rPr>
        <w:t xml:space="preserve"> et udvalg, så det bliver bedre arrangeret næste år. </w:t>
      </w:r>
    </w:p>
    <w:p w:rsidR="00351053" w:rsidRPr="00487C89" w:rsidRDefault="00351053" w:rsidP="00487C8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="Arial"/>
          <w:color w:val="222222"/>
          <w:sz w:val="19"/>
          <w:szCs w:val="19"/>
          <w:lang w:eastAsia="da-DK"/>
        </w:rPr>
      </w:pPr>
    </w:p>
    <w:p w:rsidR="00351053" w:rsidRPr="005E0760" w:rsidRDefault="00351053" w:rsidP="00487C8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="Arial"/>
          <w:b/>
          <w:color w:val="222222"/>
          <w:sz w:val="19"/>
          <w:szCs w:val="19"/>
          <w:lang w:eastAsia="da-DK"/>
        </w:rPr>
      </w:pPr>
      <w:r w:rsidRPr="005E0760">
        <w:rPr>
          <w:rFonts w:cs="Arial"/>
          <w:b/>
          <w:color w:val="222222"/>
          <w:sz w:val="19"/>
          <w:szCs w:val="19"/>
          <w:lang w:eastAsia="da-DK"/>
        </w:rPr>
        <w:t>Fastelavn og f</w:t>
      </w:r>
      <w:r>
        <w:rPr>
          <w:rFonts w:cs="Arial"/>
          <w:b/>
          <w:color w:val="222222"/>
          <w:sz w:val="19"/>
          <w:szCs w:val="19"/>
          <w:lang w:eastAsia="da-DK"/>
        </w:rPr>
        <w:t>ællesspisning den 6. februar</w:t>
      </w:r>
    </w:p>
    <w:p w:rsidR="00351053" w:rsidRPr="00487C89" w:rsidRDefault="00351053" w:rsidP="00487C8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222222"/>
          <w:sz w:val="19"/>
          <w:szCs w:val="19"/>
          <w:lang w:eastAsia="da-DK"/>
        </w:rPr>
      </w:pPr>
      <w:r>
        <w:rPr>
          <w:rFonts w:cs="Arial"/>
          <w:color w:val="222222"/>
          <w:sz w:val="19"/>
          <w:szCs w:val="19"/>
          <w:lang w:eastAsia="da-DK"/>
        </w:rPr>
        <w:t>I år foregår fastelavn og fællesspisning i beboerhuset i Alling – grunden til dette er, at Alling gav os lov til at låne deres beboerhus som gave fra dem til os ifm landsbyprisen. Fastlavn  starter kl. 14 og fællesspi</w:t>
      </w:r>
      <w:r>
        <w:rPr>
          <w:rFonts w:cs="Arial"/>
          <w:color w:val="222222"/>
          <w:sz w:val="19"/>
          <w:szCs w:val="19"/>
          <w:lang w:eastAsia="da-DK"/>
        </w:rPr>
        <w:t>s</w:t>
      </w:r>
      <w:r>
        <w:rPr>
          <w:rFonts w:cs="Arial"/>
          <w:color w:val="222222"/>
          <w:sz w:val="19"/>
          <w:szCs w:val="19"/>
          <w:lang w:eastAsia="da-DK"/>
        </w:rPr>
        <w:t>ningen starter kl. 17.30. Information er sendt ud.</w:t>
      </w:r>
      <w:r>
        <w:rPr>
          <w:rFonts w:cs="Arial"/>
          <w:color w:val="222222"/>
          <w:sz w:val="19"/>
          <w:szCs w:val="19"/>
          <w:lang w:eastAsia="da-DK"/>
        </w:rPr>
        <w:br/>
      </w:r>
    </w:p>
    <w:p w:rsidR="00351053" w:rsidRPr="005E0760" w:rsidRDefault="00351053" w:rsidP="00487C8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="Arial"/>
          <w:b/>
          <w:color w:val="222222"/>
          <w:sz w:val="19"/>
          <w:szCs w:val="19"/>
          <w:lang w:eastAsia="da-DK"/>
        </w:rPr>
      </w:pPr>
      <w:r w:rsidRPr="005E0760">
        <w:rPr>
          <w:rFonts w:cs="Arial"/>
          <w:b/>
          <w:color w:val="222222"/>
          <w:sz w:val="19"/>
          <w:szCs w:val="19"/>
          <w:lang w:eastAsia="da-DK"/>
        </w:rPr>
        <w:t>Generalforsamling den 8. marts kl. 19.00</w:t>
      </w:r>
    </w:p>
    <w:p w:rsidR="00351053" w:rsidRPr="00487C89" w:rsidRDefault="00351053" w:rsidP="00487C8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222222"/>
          <w:sz w:val="19"/>
          <w:szCs w:val="19"/>
          <w:lang w:eastAsia="da-DK"/>
        </w:rPr>
      </w:pPr>
      <w:r w:rsidRPr="00487C89">
        <w:rPr>
          <w:rFonts w:cs="Arial"/>
          <w:color w:val="222222"/>
          <w:sz w:val="19"/>
          <w:szCs w:val="19"/>
          <w:lang w:eastAsia="da-DK"/>
        </w:rPr>
        <w:t>Der sendes invitation ud snarest, men sæt allerede nu kryds i kalenderen. Kirsten printer indkaldel</w:t>
      </w:r>
      <w:r>
        <w:rPr>
          <w:rFonts w:cs="Arial"/>
          <w:color w:val="222222"/>
          <w:sz w:val="19"/>
          <w:szCs w:val="19"/>
          <w:lang w:eastAsia="da-DK"/>
        </w:rPr>
        <w:t>sen og Hanne deler ud den 15. f</w:t>
      </w:r>
      <w:r w:rsidRPr="00487C89">
        <w:rPr>
          <w:rFonts w:cs="Arial"/>
          <w:color w:val="222222"/>
          <w:sz w:val="19"/>
          <w:szCs w:val="19"/>
          <w:lang w:eastAsia="da-DK"/>
        </w:rPr>
        <w:t>ebruar. Forslag til behandling på generalforsamlingen skal senest være bestyre</w:t>
      </w:r>
      <w:r w:rsidRPr="00487C89">
        <w:rPr>
          <w:rFonts w:cs="Arial"/>
          <w:color w:val="222222"/>
          <w:sz w:val="19"/>
          <w:szCs w:val="19"/>
          <w:lang w:eastAsia="da-DK"/>
        </w:rPr>
        <w:t>l</w:t>
      </w:r>
      <w:r w:rsidRPr="00487C89">
        <w:rPr>
          <w:rFonts w:cs="Arial"/>
          <w:color w:val="222222"/>
          <w:sz w:val="19"/>
          <w:szCs w:val="19"/>
          <w:lang w:eastAsia="da-DK"/>
        </w:rPr>
        <w:t>sen</w:t>
      </w:r>
      <w:r>
        <w:rPr>
          <w:rFonts w:cs="Arial"/>
          <w:color w:val="222222"/>
          <w:sz w:val="19"/>
          <w:szCs w:val="19"/>
          <w:lang w:eastAsia="da-DK"/>
        </w:rPr>
        <w:t xml:space="preserve"> i hænde senest fredag den 26. f</w:t>
      </w:r>
      <w:r w:rsidRPr="00487C89">
        <w:rPr>
          <w:rFonts w:cs="Arial"/>
          <w:color w:val="222222"/>
          <w:sz w:val="19"/>
          <w:szCs w:val="19"/>
          <w:lang w:eastAsia="da-DK"/>
        </w:rPr>
        <w:t>ebruar.</w:t>
      </w:r>
    </w:p>
    <w:p w:rsidR="00351053" w:rsidRPr="00487C89" w:rsidRDefault="00351053" w:rsidP="005E076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="Arial"/>
          <w:color w:val="222222"/>
          <w:sz w:val="19"/>
          <w:szCs w:val="19"/>
          <w:lang w:eastAsia="da-DK"/>
        </w:rPr>
      </w:pPr>
    </w:p>
    <w:p w:rsidR="00351053" w:rsidRDefault="00351053" w:rsidP="00487C8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222222"/>
          <w:sz w:val="19"/>
          <w:szCs w:val="19"/>
          <w:lang w:eastAsia="da-DK"/>
        </w:rPr>
      </w:pPr>
      <w:r w:rsidRPr="005E0760">
        <w:rPr>
          <w:rFonts w:cs="Arial"/>
          <w:b/>
          <w:color w:val="222222"/>
          <w:sz w:val="19"/>
          <w:szCs w:val="19"/>
          <w:lang w:eastAsia="da-DK"/>
        </w:rPr>
        <w:t>Giftfri haver</w:t>
      </w:r>
      <w:r w:rsidRPr="00487C89">
        <w:rPr>
          <w:rFonts w:cs="Arial"/>
          <w:color w:val="222222"/>
          <w:sz w:val="19"/>
          <w:szCs w:val="19"/>
          <w:lang w:eastAsia="da-DK"/>
        </w:rPr>
        <w:t xml:space="preserve"> </w:t>
      </w:r>
      <w:r>
        <w:rPr>
          <w:rFonts w:cs="Arial"/>
          <w:color w:val="222222"/>
          <w:sz w:val="19"/>
          <w:szCs w:val="19"/>
          <w:lang w:eastAsia="da-DK"/>
        </w:rPr>
        <w:br/>
      </w:r>
      <w:r w:rsidRPr="00487C89">
        <w:rPr>
          <w:rFonts w:cs="Arial"/>
          <w:color w:val="222222"/>
          <w:sz w:val="19"/>
          <w:szCs w:val="19"/>
          <w:lang w:eastAsia="da-DK"/>
        </w:rPr>
        <w:t>Der arbejdes på et arrangement. </w:t>
      </w:r>
    </w:p>
    <w:p w:rsidR="00351053" w:rsidRPr="005E0760" w:rsidRDefault="00351053" w:rsidP="005E0760">
      <w:pPr>
        <w:pStyle w:val="ListParagraph"/>
        <w:rPr>
          <w:rFonts w:cs="Arial"/>
          <w:color w:val="222222"/>
          <w:sz w:val="19"/>
          <w:szCs w:val="19"/>
          <w:lang w:eastAsia="da-DK"/>
        </w:rPr>
      </w:pPr>
    </w:p>
    <w:p w:rsidR="00351053" w:rsidRPr="005E0760" w:rsidRDefault="00351053" w:rsidP="00487C8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222222"/>
          <w:sz w:val="19"/>
          <w:szCs w:val="19"/>
          <w:lang w:eastAsia="da-DK"/>
        </w:rPr>
      </w:pPr>
      <w:r w:rsidRPr="005E0760">
        <w:rPr>
          <w:rFonts w:cs="Arial"/>
          <w:b/>
          <w:color w:val="222222"/>
          <w:sz w:val="19"/>
          <w:szCs w:val="19"/>
          <w:lang w:eastAsia="da-DK"/>
        </w:rPr>
        <w:t>Tur ad kirkestien</w:t>
      </w:r>
      <w:r w:rsidRPr="005E0760">
        <w:rPr>
          <w:rFonts w:cs="Arial"/>
          <w:color w:val="222222"/>
          <w:sz w:val="19"/>
          <w:szCs w:val="19"/>
          <w:lang w:eastAsia="da-DK"/>
        </w:rPr>
        <w:br/>
        <w:t>Der arbejdes på et arrangement  </w:t>
      </w:r>
    </w:p>
    <w:p w:rsidR="00351053" w:rsidRPr="00487C89" w:rsidRDefault="00351053" w:rsidP="005E076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="Arial"/>
          <w:color w:val="222222"/>
          <w:sz w:val="19"/>
          <w:szCs w:val="19"/>
          <w:lang w:eastAsia="da-DK"/>
        </w:rPr>
      </w:pPr>
      <w:r w:rsidRPr="00487C89">
        <w:rPr>
          <w:rFonts w:cs="Arial"/>
          <w:color w:val="222222"/>
          <w:sz w:val="19"/>
          <w:szCs w:val="19"/>
          <w:lang w:eastAsia="da-DK"/>
        </w:rPr>
        <w:br/>
      </w:r>
    </w:p>
    <w:p w:rsidR="00351053" w:rsidRPr="0068057A" w:rsidRDefault="00351053" w:rsidP="005E076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="Arial"/>
          <w:color w:val="222222"/>
          <w:sz w:val="19"/>
          <w:szCs w:val="19"/>
        </w:rPr>
      </w:pPr>
    </w:p>
    <w:sectPr w:rsidR="00351053" w:rsidRPr="0068057A" w:rsidSect="0068057A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71E"/>
    <w:multiLevelType w:val="multilevel"/>
    <w:tmpl w:val="0FE4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86951"/>
    <w:multiLevelType w:val="multilevel"/>
    <w:tmpl w:val="28CC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12D20"/>
    <w:multiLevelType w:val="hybridMultilevel"/>
    <w:tmpl w:val="40A453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344E2"/>
    <w:multiLevelType w:val="multilevel"/>
    <w:tmpl w:val="5436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82D2A"/>
    <w:multiLevelType w:val="multilevel"/>
    <w:tmpl w:val="B45C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153EA"/>
    <w:multiLevelType w:val="multilevel"/>
    <w:tmpl w:val="E6BE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72641"/>
    <w:multiLevelType w:val="multilevel"/>
    <w:tmpl w:val="66CE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86F2F"/>
    <w:multiLevelType w:val="multilevel"/>
    <w:tmpl w:val="6AB2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AB7427"/>
    <w:multiLevelType w:val="hybridMultilevel"/>
    <w:tmpl w:val="0D90A4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5C6947"/>
    <w:multiLevelType w:val="multilevel"/>
    <w:tmpl w:val="2940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C60A2"/>
    <w:multiLevelType w:val="hybridMultilevel"/>
    <w:tmpl w:val="0452F9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588"/>
    <w:rsid w:val="0004418F"/>
    <w:rsid w:val="000D257B"/>
    <w:rsid w:val="001D0350"/>
    <w:rsid w:val="001E2623"/>
    <w:rsid w:val="0020282A"/>
    <w:rsid w:val="00286CB6"/>
    <w:rsid w:val="002B4ABF"/>
    <w:rsid w:val="00307DDC"/>
    <w:rsid w:val="00331302"/>
    <w:rsid w:val="00351053"/>
    <w:rsid w:val="003B123C"/>
    <w:rsid w:val="003C2283"/>
    <w:rsid w:val="00413E55"/>
    <w:rsid w:val="00452687"/>
    <w:rsid w:val="004804FF"/>
    <w:rsid w:val="00487C89"/>
    <w:rsid w:val="0050140F"/>
    <w:rsid w:val="00503110"/>
    <w:rsid w:val="00564D41"/>
    <w:rsid w:val="005B766E"/>
    <w:rsid w:val="005E0760"/>
    <w:rsid w:val="00633099"/>
    <w:rsid w:val="0068057A"/>
    <w:rsid w:val="00746E8E"/>
    <w:rsid w:val="007D0498"/>
    <w:rsid w:val="00862588"/>
    <w:rsid w:val="00883DC2"/>
    <w:rsid w:val="00995770"/>
    <w:rsid w:val="009A2ECF"/>
    <w:rsid w:val="00AB5B01"/>
    <w:rsid w:val="00B32C32"/>
    <w:rsid w:val="00B848FD"/>
    <w:rsid w:val="00BE1C91"/>
    <w:rsid w:val="00D63359"/>
    <w:rsid w:val="00D76A22"/>
    <w:rsid w:val="00DF155E"/>
    <w:rsid w:val="00EA5F2C"/>
    <w:rsid w:val="00EC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8E"/>
    <w:pPr>
      <w:spacing w:line="300" w:lineRule="atLeast"/>
    </w:pPr>
    <w:rPr>
      <w:rFonts w:ascii="Arial" w:hAnsi="Arial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E55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E55"/>
    <w:pPr>
      <w:keepNext/>
      <w:keepLines/>
      <w:spacing w:before="200"/>
      <w:outlineLvl w:val="1"/>
    </w:pPr>
    <w:rPr>
      <w:rFonts w:eastAsia="Times New Roman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3E55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E55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3E55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13E55"/>
    <w:rPr>
      <w:rFonts w:eastAsia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862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DefaultParagraphFont"/>
    <w:uiPriority w:val="99"/>
    <w:rsid w:val="00862588"/>
    <w:rPr>
      <w:rFonts w:cs="Times New Roman"/>
    </w:rPr>
  </w:style>
  <w:style w:type="paragraph" w:styleId="ListParagraph">
    <w:name w:val="List Paragraph"/>
    <w:basedOn w:val="Normal"/>
    <w:uiPriority w:val="99"/>
    <w:qFormat/>
    <w:rsid w:val="00995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875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7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7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7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47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47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478716">
                                                                          <w:marLeft w:val="6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478744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47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447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478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478739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47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47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4478757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478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47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47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8746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47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871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47874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719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13444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873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87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8728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183</Words>
  <Characters>1120</Characters>
  <Application>Microsoft Office Outlook</Application>
  <DocSecurity>0</DocSecurity>
  <Lines>0</Lines>
  <Paragraphs>0</Paragraphs>
  <ScaleCrop>false</ScaleCrop>
  <Company>Aarhus Kommune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Tørring Beboerforening den 26</dc:title>
  <dc:subject/>
  <dc:creator>azkfi28</dc:creator>
  <cp:keywords/>
  <dc:description/>
  <cp:lastModifiedBy>HP</cp:lastModifiedBy>
  <cp:revision>2</cp:revision>
  <dcterms:created xsi:type="dcterms:W3CDTF">2016-01-29T07:56:00Z</dcterms:created>
  <dcterms:modified xsi:type="dcterms:W3CDTF">2016-01-29T07:56:00Z</dcterms:modified>
</cp:coreProperties>
</file>